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4E1" w:rsidRDefault="002634E1" w:rsidP="002634E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  <w:t>НАИМЕНОВАНИЕ ШКОЛЫ</w:t>
      </w:r>
    </w:p>
    <w:p w:rsidR="002634E1" w:rsidRDefault="002634E1" w:rsidP="002634E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2634E1" w:rsidRDefault="002634E1" w:rsidP="002634E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2634E1" w:rsidRDefault="002634E1" w:rsidP="002634E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2634E1" w:rsidRDefault="002634E1" w:rsidP="002634E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2634E1" w:rsidRDefault="002634E1" w:rsidP="002634E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2634E1" w:rsidRDefault="002634E1" w:rsidP="002634E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2634E1" w:rsidRDefault="002634E1" w:rsidP="002634E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2634E1" w:rsidRDefault="002634E1" w:rsidP="002634E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2634E1" w:rsidRDefault="002634E1" w:rsidP="002634E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2634E1" w:rsidRPr="002634E1" w:rsidRDefault="002634E1" w:rsidP="00263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34E1" w:rsidRPr="002634E1" w:rsidRDefault="002634E1" w:rsidP="002634E1">
      <w:pPr>
        <w:keepNext/>
        <w:keepLines/>
        <w:spacing w:before="20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val="x-none" w:eastAsia="x-none"/>
        </w:rPr>
      </w:pPr>
      <w:r w:rsidRPr="002634E1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val="x-none" w:eastAsia="x-none"/>
        </w:rPr>
        <w:t>П Р И К А З</w:t>
      </w:r>
    </w:p>
    <w:p w:rsidR="002634E1" w:rsidRPr="002634E1" w:rsidRDefault="002634E1" w:rsidP="002634E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85"/>
        <w:gridCol w:w="5386"/>
        <w:gridCol w:w="567"/>
        <w:gridCol w:w="1701"/>
      </w:tblGrid>
      <w:tr w:rsidR="002634E1" w:rsidRPr="002634E1" w:rsidTr="00226F59">
        <w:tc>
          <w:tcPr>
            <w:tcW w:w="1985" w:type="dxa"/>
            <w:tcBorders>
              <w:bottom w:val="single" w:sz="4" w:space="0" w:color="auto"/>
            </w:tcBorders>
          </w:tcPr>
          <w:p w:rsidR="002634E1" w:rsidRPr="002634E1" w:rsidRDefault="002634E1" w:rsidP="0026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02.09.2022 </w:t>
            </w:r>
          </w:p>
        </w:tc>
        <w:tc>
          <w:tcPr>
            <w:tcW w:w="5386" w:type="dxa"/>
          </w:tcPr>
          <w:p w:rsidR="002634E1" w:rsidRPr="002634E1" w:rsidRDefault="002634E1" w:rsidP="0026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634E1" w:rsidRPr="002634E1" w:rsidRDefault="002634E1" w:rsidP="0026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34E1" w:rsidRPr="002634E1" w:rsidRDefault="002634E1" w:rsidP="0026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34E1" w:rsidRPr="002634E1" w:rsidRDefault="002634E1" w:rsidP="00263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4E1" w:rsidRPr="002634E1" w:rsidRDefault="002634E1" w:rsidP="00263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занятий «Разговоры о важном» в образовате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льных организация в МБОУ «СОШ№__</w:t>
      </w:r>
      <w:r w:rsidRPr="00263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2022-2023 учебном году</w:t>
      </w:r>
    </w:p>
    <w:p w:rsidR="002634E1" w:rsidRPr="002634E1" w:rsidRDefault="002634E1" w:rsidP="002634E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4E1" w:rsidRPr="002634E1" w:rsidRDefault="002634E1" w:rsidP="002634E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4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письмом 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стерства просвещения РФ</w:t>
      </w:r>
      <w:r w:rsidRPr="0026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27.06.2022г №05-1028</w:t>
      </w:r>
      <w:r w:rsidRPr="0026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занятий «Разговоры о важном»:</w:t>
      </w:r>
    </w:p>
    <w:p w:rsidR="002634E1" w:rsidRPr="002634E1" w:rsidRDefault="002634E1" w:rsidP="002634E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 Ы В А Ю:</w:t>
      </w:r>
    </w:p>
    <w:p w:rsidR="002634E1" w:rsidRPr="002634E1" w:rsidRDefault="002634E1" w:rsidP="002634E1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Заместителям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УВР ___________________</w:t>
      </w:r>
      <w:r w:rsidRPr="002634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34E1" w:rsidRPr="002634E1" w:rsidRDefault="002634E1" w:rsidP="002634E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4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внеурочную деятельность на 2022-2023 учебный год согласно приложению 1</w:t>
      </w:r>
      <w:bookmarkStart w:id="0" w:name="_GoBack"/>
      <w:bookmarkEnd w:id="0"/>
      <w:r w:rsidRPr="002634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34E1" w:rsidRPr="002634E1" w:rsidRDefault="002634E1" w:rsidP="002634E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4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в рамках внеурочной деятельности обучающихся с 1 по 11 класс по понедельникам информационно-просветительских занятий патриотической, нравственной и экологической направленности «разговоры о важном»;</w:t>
      </w:r>
    </w:p>
    <w:p w:rsidR="002634E1" w:rsidRPr="002634E1" w:rsidRDefault="002634E1" w:rsidP="002634E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4E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реализацию программы занятий «Разговоры о важном» возложить на классных руководителей.</w:t>
      </w:r>
    </w:p>
    <w:p w:rsidR="002634E1" w:rsidRPr="002634E1" w:rsidRDefault="002634E1" w:rsidP="002634E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4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работе методические материалы для организации цикла еженедельных занятий, включающие сценарии занятия, методические рекомендации по его проведению, интерактивный визуальный контент для обучающихся 1-2, 3-4, 5-7, 8-9, 10-11 классов размещенные на сайте "ЕДИНОЕ СОДЕРЖАНИЕ ОБЩЕГО ОБРАЗОВАНИЯ" </w:t>
      </w:r>
      <w:hyperlink r:id="rId5" w:tgtFrame="_blank" w:history="1">
        <w:r w:rsidRPr="002634E1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https://razgovor.edsoo.ru/</w:t>
        </w:r>
      </w:hyperlink>
    </w:p>
    <w:p w:rsidR="002634E1" w:rsidRPr="002634E1" w:rsidRDefault="002634E1" w:rsidP="002634E1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4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приказа оставляю за собой.</w:t>
      </w:r>
    </w:p>
    <w:p w:rsidR="002634E1" w:rsidRPr="002634E1" w:rsidRDefault="002634E1" w:rsidP="002634E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4E1" w:rsidRPr="002634E1" w:rsidRDefault="002634E1" w:rsidP="002634E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Директор школы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_____________________</w:t>
      </w:r>
    </w:p>
    <w:p w:rsidR="002634E1" w:rsidRPr="002634E1" w:rsidRDefault="002634E1" w:rsidP="002634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34E1" w:rsidRPr="002634E1" w:rsidRDefault="002634E1" w:rsidP="00263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34E1" w:rsidRPr="002634E1" w:rsidRDefault="002634E1" w:rsidP="002634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34E1" w:rsidRDefault="002634E1" w:rsidP="002634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4E1" w:rsidRDefault="002634E1" w:rsidP="002634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4E1" w:rsidRPr="002634E1" w:rsidRDefault="002634E1" w:rsidP="002634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4E1" w:rsidRPr="002634E1" w:rsidRDefault="002634E1" w:rsidP="002634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4E1" w:rsidRPr="002634E1" w:rsidRDefault="002634E1" w:rsidP="002634E1">
      <w:pPr>
        <w:spacing w:after="200" w:line="276" w:lineRule="auto"/>
      </w:pPr>
    </w:p>
    <w:p w:rsidR="002634E1" w:rsidRPr="002634E1" w:rsidRDefault="002634E1" w:rsidP="002634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34E1">
        <w:rPr>
          <w:rFonts w:ascii="Times New Roman" w:hAnsi="Times New Roman" w:cs="Times New Roman"/>
          <w:sz w:val="24"/>
          <w:szCs w:val="24"/>
        </w:rPr>
        <w:lastRenderedPageBreak/>
        <w:t>Приложение к приказу</w:t>
      </w:r>
    </w:p>
    <w:p w:rsidR="002634E1" w:rsidRPr="002634E1" w:rsidRDefault="002634E1" w:rsidP="002634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34E1">
        <w:rPr>
          <w:rFonts w:ascii="Times New Roman" w:hAnsi="Times New Roman" w:cs="Times New Roman"/>
          <w:sz w:val="24"/>
          <w:szCs w:val="24"/>
        </w:rPr>
        <w:t xml:space="preserve">от 02.09.2022г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2634E1" w:rsidRPr="002634E1" w:rsidRDefault="002634E1" w:rsidP="002634E1">
      <w:pPr>
        <w:widowControl w:val="0"/>
        <w:autoSpaceDE w:val="0"/>
        <w:autoSpaceDN w:val="0"/>
        <w:spacing w:before="72" w:after="0" w:line="240" w:lineRule="auto"/>
        <w:ind w:right="291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4E1" w:rsidRPr="002634E1" w:rsidRDefault="002634E1" w:rsidP="002634E1">
      <w:pPr>
        <w:widowControl w:val="0"/>
        <w:autoSpaceDE w:val="0"/>
        <w:autoSpaceDN w:val="0"/>
        <w:spacing w:before="72" w:after="0" w:line="240" w:lineRule="auto"/>
        <w:ind w:right="29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4E1" w:rsidRPr="002634E1" w:rsidRDefault="002634E1" w:rsidP="002634E1">
      <w:pPr>
        <w:widowControl w:val="0"/>
        <w:tabs>
          <w:tab w:val="left" w:pos="709"/>
        </w:tabs>
        <w:autoSpaceDE w:val="0"/>
        <w:autoSpaceDN w:val="0"/>
        <w:spacing w:before="72" w:after="0" w:line="240" w:lineRule="auto"/>
        <w:ind w:right="29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</w:t>
      </w:r>
      <w:r w:rsidRPr="002634E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</w:t>
      </w:r>
      <w:r w:rsidRPr="002634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  <w:r w:rsidRPr="002634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</w:t>
      </w:r>
      <w:r w:rsidRPr="002634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2634E1" w:rsidRPr="002634E1" w:rsidRDefault="002634E1" w:rsidP="002634E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2634E1" w:rsidRPr="002634E1" w:rsidRDefault="002634E1" w:rsidP="002634E1">
      <w:pPr>
        <w:widowControl w:val="0"/>
        <w:autoSpaceDE w:val="0"/>
        <w:autoSpaceDN w:val="0"/>
        <w:spacing w:before="1" w:after="0" w:line="276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b/>
          <w:sz w:val="28"/>
          <w:szCs w:val="28"/>
        </w:rPr>
        <w:t>Внеурочная</w:t>
      </w:r>
      <w:r w:rsidRPr="002634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sz w:val="28"/>
          <w:szCs w:val="28"/>
        </w:rPr>
        <w:t>деятельность</w:t>
      </w:r>
      <w:r w:rsidRPr="002634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образовательном</w:t>
      </w:r>
      <w:r w:rsidRPr="002634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sz w:val="28"/>
          <w:szCs w:val="28"/>
        </w:rPr>
        <w:t>процессе</w:t>
      </w:r>
      <w:r w:rsidRPr="002634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sz w:val="28"/>
          <w:szCs w:val="28"/>
        </w:rPr>
        <w:t>школы.</w:t>
      </w:r>
      <w:r w:rsidRPr="002634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Внеурочная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неотъемлемой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обязательной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найти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отражение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программе.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организуется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(личностных, метапредметных и предметных) и осуществляется в формах,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отличных</w:t>
      </w:r>
      <w:r w:rsidRPr="002634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форм,</w:t>
      </w:r>
      <w:r w:rsidRPr="002634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преимущественно</w:t>
      </w:r>
      <w:r w:rsidRPr="00263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634E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урочных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занятиях.</w:t>
      </w:r>
    </w:p>
    <w:p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урока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лекции,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опросы,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домашние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задания не рекомендуется использовать в рамках внеурочной деятельности.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Приоритет следует отдавать тем формам работы, в которых ребенок занимает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активную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позицию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(обсуждения,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дискуссии,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мозговые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штурмы,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кейсов,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опыты,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эксперименты,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конкурсы,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коммуникативные,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деловые,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интеллектуальные игры и т.п.), и которые по возможности стимулировали бы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двигательную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активность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(экскурсии,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походы,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слеты,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сборы,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концерты,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театрализации,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подвижные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акции,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трудовые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т.п.).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деятельности должны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сочетать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индивидуальную и групповую работу школьников, а также предоставлять им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возможность проявить и развить свою самостоятельность. Выбор конкретных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2634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самостоятельно.</w:t>
      </w:r>
    </w:p>
    <w:p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Каждая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деятельности на учебный год, который является составной частью основной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гибкого</w:t>
      </w:r>
      <w:r w:rsidRPr="002634E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режима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(продолжительность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дня,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аудиторных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внеаудиторных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занятий,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переменный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т.п.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обеспечивать</w:t>
      </w:r>
      <w:r w:rsidRPr="002634E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профилактику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утомляемости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школьника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 сохранение</w:t>
      </w:r>
      <w:r w:rsidRPr="00263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здоровья).</w:t>
      </w:r>
    </w:p>
    <w:p w:rsidR="002634E1" w:rsidRPr="002634E1" w:rsidRDefault="002634E1" w:rsidP="002634E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4E1">
        <w:rPr>
          <w:rFonts w:ascii="Times New Roman" w:hAnsi="Times New Roman" w:cs="Times New Roman"/>
          <w:sz w:val="28"/>
          <w:szCs w:val="28"/>
        </w:rPr>
        <w:t xml:space="preserve">            В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зависимости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от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конкретных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условий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реализации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основной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программы,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числа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обучающихся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и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их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возрастных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особенностей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допускается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формирование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учебных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групп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из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обучающихся</w:t>
      </w:r>
      <w:r w:rsidRPr="002634E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разных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классов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в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пределах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одного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уровня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образования.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Разновозрастный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lastRenderedPageBreak/>
        <w:t>характер групп, в которых проходят внеурочные занятия школьников, имеет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свои достоинства, связанные прежде всего с получаемым ребенком важным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социальным</w:t>
      </w:r>
      <w:r w:rsidRPr="002634E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опытом</w:t>
      </w:r>
      <w:r w:rsidRPr="002634E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взаимодействия</w:t>
      </w:r>
      <w:r w:rsidRPr="002634E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со</w:t>
      </w:r>
      <w:r w:rsidRPr="002634E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старшими</w:t>
      </w:r>
      <w:r w:rsidRPr="002634E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и</w:t>
      </w:r>
      <w:r w:rsidRPr="002634E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младшими школьниками, возможностью учиться у старших, помогать и заботься о младших.</w:t>
      </w:r>
    </w:p>
    <w:p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В целях реализации плана внеурочной деятельности образовательной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предусматриваться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сетевой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форме),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профессиональные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организации, образовательные организации высшего образования, научные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физкультурно-спортивные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2634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обладающие необходимыми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ресурсами.</w:t>
      </w:r>
    </w:p>
    <w:p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образования образовательная организация должна обеспечить обучающимся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до 10 часов еженедельных занятий внеурочной деятельностью (до 1320 часов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1750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634E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263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2634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образования).</w:t>
      </w:r>
    </w:p>
    <w:p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b/>
          <w:sz w:val="28"/>
          <w:szCs w:val="28"/>
        </w:rPr>
        <w:t>Содержательное</w:t>
      </w:r>
      <w:r w:rsidRPr="002634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sz w:val="28"/>
          <w:szCs w:val="28"/>
        </w:rPr>
        <w:t>наполнение</w:t>
      </w:r>
      <w:r w:rsidRPr="002634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sz w:val="28"/>
          <w:szCs w:val="28"/>
        </w:rPr>
        <w:t>внеурочной</w:t>
      </w:r>
      <w:r w:rsidRPr="002634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sz w:val="28"/>
          <w:szCs w:val="28"/>
        </w:rPr>
        <w:t>деятельности.</w:t>
      </w:r>
      <w:r w:rsidRPr="002634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интересов,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запросов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семей,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часы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социальное,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творческое,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интеллектуальное,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общекультурное, физическое развитие школьников, создавая условия для их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самореализации и осуществляя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педагогическую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поддержку в преодолении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трудностей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обучении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социализации.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условием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направленность, соотнесенность с рабочей программой воспитания школы.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2634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часы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2634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деятельности могут</w:t>
      </w:r>
      <w:r w:rsidRPr="002634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выделяться:</w:t>
      </w:r>
    </w:p>
    <w:p w:rsidR="002634E1" w:rsidRPr="002634E1" w:rsidRDefault="002634E1" w:rsidP="002634E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right="112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34E1">
        <w:rPr>
          <w:rFonts w:ascii="Times New Roman" w:eastAsia="Times New Roman" w:hAnsi="Times New Roman" w:cs="Times New Roman"/>
          <w:sz w:val="28"/>
        </w:rPr>
        <w:t>на занятия школьников в социально ориентированных объединениях: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экологических,</w:t>
      </w:r>
      <w:r w:rsidRPr="002634E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волонтерских,</w:t>
      </w:r>
      <w:r w:rsidRPr="002634E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трудовых</w:t>
      </w:r>
      <w:r w:rsidRPr="002634E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и т.п.;</w:t>
      </w:r>
    </w:p>
    <w:p w:rsidR="002634E1" w:rsidRPr="002634E1" w:rsidRDefault="002634E1" w:rsidP="002634E1">
      <w:pPr>
        <w:widowControl w:val="0"/>
        <w:numPr>
          <w:ilvl w:val="0"/>
          <w:numId w:val="2"/>
        </w:numPr>
        <w:tabs>
          <w:tab w:val="left" w:pos="1240"/>
        </w:tabs>
        <w:autoSpaceDE w:val="0"/>
        <w:autoSpaceDN w:val="0"/>
        <w:spacing w:after="0" w:line="240" w:lineRule="auto"/>
        <w:ind w:right="104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34E1">
        <w:rPr>
          <w:rFonts w:ascii="Times New Roman" w:eastAsia="Times New Roman" w:hAnsi="Times New Roman" w:cs="Times New Roman"/>
          <w:sz w:val="28"/>
        </w:rPr>
        <w:t>на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занятия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школьников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педагогами,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сопровождающими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деятельность детских общественных объединений и органов ученического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самоуправления;</w:t>
      </w:r>
    </w:p>
    <w:p w:rsidR="002634E1" w:rsidRPr="002634E1" w:rsidRDefault="002634E1" w:rsidP="002634E1">
      <w:pPr>
        <w:widowControl w:val="0"/>
        <w:numPr>
          <w:ilvl w:val="0"/>
          <w:numId w:val="2"/>
        </w:numPr>
        <w:tabs>
          <w:tab w:val="left" w:pos="1151"/>
        </w:tabs>
        <w:autoSpaceDE w:val="0"/>
        <w:autoSpaceDN w:val="0"/>
        <w:spacing w:after="0" w:line="240" w:lineRule="auto"/>
        <w:ind w:right="106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34E1">
        <w:rPr>
          <w:rFonts w:ascii="Times New Roman" w:eastAsia="Times New Roman" w:hAnsi="Times New Roman" w:cs="Times New Roman"/>
          <w:sz w:val="28"/>
        </w:rPr>
        <w:t>на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занятия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школьников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педагогами,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сопровождающими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их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проектно-исследовательскую</w:t>
      </w:r>
      <w:r w:rsidRPr="002634E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деятельность;</w:t>
      </w:r>
    </w:p>
    <w:p w:rsidR="002634E1" w:rsidRPr="002634E1" w:rsidRDefault="002634E1" w:rsidP="002634E1">
      <w:pPr>
        <w:widowControl w:val="0"/>
        <w:numPr>
          <w:ilvl w:val="0"/>
          <w:numId w:val="2"/>
        </w:numPr>
        <w:tabs>
          <w:tab w:val="left" w:pos="998"/>
        </w:tabs>
        <w:autoSpaceDE w:val="0"/>
        <w:autoSpaceDN w:val="0"/>
        <w:spacing w:after="0" w:line="240" w:lineRule="auto"/>
        <w:ind w:right="104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34E1">
        <w:rPr>
          <w:rFonts w:ascii="Times New Roman" w:eastAsia="Times New Roman" w:hAnsi="Times New Roman" w:cs="Times New Roman"/>
          <w:sz w:val="28"/>
        </w:rPr>
        <w:t>на занятия школьников в рамках циклов специально организованных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внеурочных занятий, посвященных актуальным социальным, нравственным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проблемам</w:t>
      </w:r>
      <w:r w:rsidRPr="002634E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современного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мира;</w:t>
      </w:r>
    </w:p>
    <w:p w:rsidR="002634E1" w:rsidRPr="002634E1" w:rsidRDefault="002634E1" w:rsidP="002634E1">
      <w:pPr>
        <w:widowControl w:val="0"/>
        <w:numPr>
          <w:ilvl w:val="0"/>
          <w:numId w:val="2"/>
        </w:numPr>
        <w:tabs>
          <w:tab w:val="left" w:pos="974"/>
        </w:tabs>
        <w:autoSpaceDE w:val="0"/>
        <w:autoSpaceDN w:val="0"/>
        <w:spacing w:after="0" w:line="240" w:lineRule="auto"/>
        <w:ind w:left="973" w:hanging="164"/>
        <w:jc w:val="both"/>
        <w:rPr>
          <w:rFonts w:ascii="Times New Roman" w:eastAsia="Times New Roman" w:hAnsi="Times New Roman" w:cs="Times New Roman"/>
          <w:sz w:val="28"/>
        </w:rPr>
      </w:pPr>
      <w:r w:rsidRPr="002634E1">
        <w:rPr>
          <w:rFonts w:ascii="Times New Roman" w:eastAsia="Times New Roman" w:hAnsi="Times New Roman" w:cs="Times New Roman"/>
          <w:sz w:val="28"/>
        </w:rPr>
        <w:t>на</w:t>
      </w:r>
      <w:r w:rsidRPr="002634E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профориентационные</w:t>
      </w:r>
      <w:r w:rsidRPr="002634E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занятия</w:t>
      </w:r>
      <w:r w:rsidRPr="002634E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школьников;</w:t>
      </w:r>
    </w:p>
    <w:p w:rsidR="002634E1" w:rsidRPr="002634E1" w:rsidRDefault="002634E1" w:rsidP="002634E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34E1">
        <w:rPr>
          <w:rFonts w:ascii="Times New Roman" w:eastAsia="Times New Roman" w:hAnsi="Times New Roman" w:cs="Times New Roman"/>
          <w:sz w:val="28"/>
        </w:rPr>
        <w:t>на занятия школьников в творческих объединениях: музыкальных,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хоровых,</w:t>
      </w:r>
      <w:r w:rsidRPr="002634E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театральных,</w:t>
      </w:r>
      <w:r w:rsidRPr="002634E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художественных,</w:t>
      </w:r>
      <w:r w:rsidRPr="002634E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журналистских</w:t>
      </w:r>
      <w:r w:rsidRPr="002634E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 xml:space="preserve">и т.п.; </w:t>
      </w:r>
    </w:p>
    <w:p w:rsidR="002634E1" w:rsidRPr="002634E1" w:rsidRDefault="002634E1" w:rsidP="002634E1">
      <w:pPr>
        <w:widowControl w:val="0"/>
        <w:numPr>
          <w:ilvl w:val="0"/>
          <w:numId w:val="2"/>
        </w:numPr>
        <w:tabs>
          <w:tab w:val="left" w:pos="1113"/>
        </w:tabs>
        <w:autoSpaceDE w:val="0"/>
        <w:autoSpaceDN w:val="0"/>
        <w:spacing w:before="67" w:after="0" w:line="240" w:lineRule="auto"/>
        <w:ind w:right="105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34E1">
        <w:rPr>
          <w:rFonts w:ascii="Times New Roman" w:eastAsia="Times New Roman" w:hAnsi="Times New Roman" w:cs="Times New Roman"/>
          <w:sz w:val="28"/>
        </w:rPr>
        <w:lastRenderedPageBreak/>
        <w:t>на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занятия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школьников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по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углубленному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изучению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отдельных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учебных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предметов: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физики,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химии,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биологии,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информатики,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математики,</w:t>
      </w:r>
      <w:r w:rsidRPr="002634E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второго иностранного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языка и т.п.;</w:t>
      </w:r>
    </w:p>
    <w:p w:rsidR="002634E1" w:rsidRPr="002634E1" w:rsidRDefault="002634E1" w:rsidP="002634E1">
      <w:pPr>
        <w:widowControl w:val="0"/>
        <w:numPr>
          <w:ilvl w:val="0"/>
          <w:numId w:val="2"/>
        </w:numPr>
        <w:tabs>
          <w:tab w:val="left" w:pos="1192"/>
        </w:tabs>
        <w:autoSpaceDE w:val="0"/>
        <w:autoSpaceDN w:val="0"/>
        <w:spacing w:before="1" w:after="0" w:line="278" w:lineRule="auto"/>
        <w:ind w:right="105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34E1">
        <w:rPr>
          <w:rFonts w:ascii="Times New Roman" w:eastAsia="Times New Roman" w:hAnsi="Times New Roman" w:cs="Times New Roman"/>
          <w:sz w:val="28"/>
        </w:rPr>
        <w:t>занятия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школьников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по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формированию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их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функциональной</w:t>
      </w:r>
      <w:r w:rsidRPr="002634E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грамотности;</w:t>
      </w:r>
    </w:p>
    <w:p w:rsidR="002634E1" w:rsidRPr="002634E1" w:rsidRDefault="002634E1" w:rsidP="002634E1">
      <w:pPr>
        <w:widowControl w:val="0"/>
        <w:numPr>
          <w:ilvl w:val="0"/>
          <w:numId w:val="2"/>
        </w:numPr>
        <w:tabs>
          <w:tab w:val="left" w:pos="981"/>
        </w:tabs>
        <w:autoSpaceDE w:val="0"/>
        <w:autoSpaceDN w:val="0"/>
        <w:spacing w:after="0" w:line="240" w:lineRule="auto"/>
        <w:ind w:right="104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34E1">
        <w:rPr>
          <w:rFonts w:ascii="Times New Roman" w:eastAsia="Times New Roman" w:hAnsi="Times New Roman" w:cs="Times New Roman"/>
          <w:sz w:val="28"/>
        </w:rPr>
        <w:t>на дополнительные занятия школьников, испытывающих затруднения</w:t>
      </w:r>
      <w:r w:rsidRPr="002634E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в</w:t>
      </w:r>
      <w:r w:rsidRPr="002634E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освоении учебной программы;</w:t>
      </w:r>
    </w:p>
    <w:p w:rsidR="002634E1" w:rsidRPr="002634E1" w:rsidRDefault="002634E1" w:rsidP="002634E1">
      <w:pPr>
        <w:widowControl w:val="0"/>
        <w:numPr>
          <w:ilvl w:val="0"/>
          <w:numId w:val="2"/>
        </w:numPr>
        <w:tabs>
          <w:tab w:val="left" w:pos="988"/>
        </w:tabs>
        <w:autoSpaceDE w:val="0"/>
        <w:autoSpaceDN w:val="0"/>
        <w:spacing w:after="0" w:line="278" w:lineRule="auto"/>
        <w:ind w:right="104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34E1">
        <w:rPr>
          <w:rFonts w:ascii="Times New Roman" w:eastAsia="Times New Roman" w:hAnsi="Times New Roman" w:cs="Times New Roman"/>
          <w:sz w:val="28"/>
        </w:rPr>
        <w:t>на дополнительные занятия школьников, испытывающих трудности в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освоении</w:t>
      </w:r>
      <w:r w:rsidRPr="002634E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языка преподавания;</w:t>
      </w:r>
    </w:p>
    <w:p w:rsidR="002634E1" w:rsidRPr="002634E1" w:rsidRDefault="002634E1" w:rsidP="002634E1">
      <w:pPr>
        <w:widowControl w:val="0"/>
        <w:numPr>
          <w:ilvl w:val="0"/>
          <w:numId w:val="2"/>
        </w:numPr>
        <w:tabs>
          <w:tab w:val="left" w:pos="1014"/>
        </w:tabs>
        <w:autoSpaceDE w:val="0"/>
        <w:autoSpaceDN w:val="0"/>
        <w:spacing w:after="0" w:line="240" w:lineRule="auto"/>
        <w:ind w:right="105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34E1">
        <w:rPr>
          <w:rFonts w:ascii="Times New Roman" w:eastAsia="Times New Roman" w:hAnsi="Times New Roman" w:cs="Times New Roman"/>
          <w:sz w:val="28"/>
        </w:rPr>
        <w:t>на специальные занятия школьников, испытывающих затруднения в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социальной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коммуникации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как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среде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сверстников,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так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обществе</w:t>
      </w:r>
      <w:r w:rsidRPr="002634E1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целом;</w:t>
      </w:r>
    </w:p>
    <w:p w:rsidR="002634E1" w:rsidRPr="002634E1" w:rsidRDefault="002634E1" w:rsidP="002634E1">
      <w:pPr>
        <w:widowControl w:val="0"/>
        <w:numPr>
          <w:ilvl w:val="0"/>
          <w:numId w:val="2"/>
        </w:numPr>
        <w:tabs>
          <w:tab w:val="left" w:pos="1290"/>
        </w:tabs>
        <w:autoSpaceDE w:val="0"/>
        <w:autoSpaceDN w:val="0"/>
        <w:spacing w:after="0" w:line="240" w:lineRule="auto"/>
        <w:ind w:right="105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34E1">
        <w:rPr>
          <w:rFonts w:ascii="Times New Roman" w:eastAsia="Times New Roman" w:hAnsi="Times New Roman" w:cs="Times New Roman"/>
          <w:sz w:val="28"/>
        </w:rPr>
        <w:t>на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специальные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занятия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школьников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ограниченными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возможностями</w:t>
      </w:r>
      <w:r w:rsidRPr="002634E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здоровья;</w:t>
      </w:r>
    </w:p>
    <w:p w:rsidR="002634E1" w:rsidRPr="002634E1" w:rsidRDefault="002634E1" w:rsidP="002634E1">
      <w:pPr>
        <w:widowControl w:val="0"/>
        <w:numPr>
          <w:ilvl w:val="0"/>
          <w:numId w:val="2"/>
        </w:numPr>
        <w:tabs>
          <w:tab w:val="left" w:pos="988"/>
        </w:tabs>
        <w:autoSpaceDE w:val="0"/>
        <w:autoSpaceDN w:val="0"/>
        <w:spacing w:after="0" w:line="240" w:lineRule="auto"/>
        <w:ind w:right="103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34E1">
        <w:rPr>
          <w:rFonts w:ascii="Times New Roman" w:eastAsia="Times New Roman" w:hAnsi="Times New Roman" w:cs="Times New Roman"/>
          <w:sz w:val="28"/>
        </w:rPr>
        <w:t>на занятия школьников в спортивных и туристских секциях и клубах,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организацию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турниров,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соревнований,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походов,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экскурсий,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слетов,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оздоровительных мероприятий и т.п.</w:t>
      </w:r>
    </w:p>
    <w:p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b/>
          <w:sz w:val="28"/>
          <w:szCs w:val="28"/>
        </w:rPr>
        <w:t>Распределение</w:t>
      </w:r>
      <w:r w:rsidRPr="002634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sz w:val="28"/>
          <w:szCs w:val="28"/>
        </w:rPr>
        <w:t>часов</w:t>
      </w:r>
      <w:r w:rsidRPr="002634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2634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sz w:val="28"/>
          <w:szCs w:val="28"/>
        </w:rPr>
        <w:t>внеурочную</w:t>
      </w:r>
      <w:r w:rsidRPr="002634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sz w:val="28"/>
          <w:szCs w:val="28"/>
        </w:rPr>
        <w:t>деятельность.</w:t>
      </w:r>
      <w:r w:rsidRPr="002634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Реализуя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единства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РАО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предлагает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следующий подход к эффективному использованию часов, отведенных на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внеурочную</w:t>
      </w:r>
      <w:r w:rsidRPr="002634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</w:p>
    <w:p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>час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возможных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отводить на </w:t>
      </w: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>занятие «Разговор о важном»</w:t>
      </w:r>
      <w:r w:rsidRPr="002634E1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Главной целью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таких занятий должно стать развитие ценностного отношения школьников к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родине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населяющим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людям,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уникальной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истории,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богатой природе и великой культуре. Занятия направлены на формирование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соответствующей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внутренней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школьника,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необходимой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2634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для конструктивного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r w:rsidRPr="002634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поведения в</w:t>
      </w:r>
      <w:r w:rsidRPr="002634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обществе.</w:t>
      </w:r>
    </w:p>
    <w:p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Основные темы занятий будут связаны с важнейшими аспектами жизни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России: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знанием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родной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пониманием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сложностей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техническим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прогрессом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сохранением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ориентацией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2634E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повседневной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доброжелательным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отношением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окружающим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отношением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собственным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поступкам.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События, люди, их деяния и идеи – все это может стать предметом бесед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классных руководителей со</w:t>
      </w:r>
      <w:r w:rsidRPr="002634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своими</w:t>
      </w:r>
      <w:r w:rsidRPr="002634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классами.</w:t>
      </w:r>
    </w:p>
    <w:p w:rsidR="002634E1" w:rsidRPr="002634E1" w:rsidRDefault="002634E1" w:rsidP="002634E1">
      <w:pPr>
        <w:widowControl w:val="0"/>
        <w:autoSpaceDE w:val="0"/>
        <w:autoSpaceDN w:val="0"/>
        <w:spacing w:before="67" w:after="0" w:line="276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цикла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еженедельных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занятий,</w:t>
      </w:r>
      <w:r w:rsidRPr="002634E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включающие</w:t>
      </w:r>
      <w:r w:rsidRPr="002634E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сценарий</w:t>
      </w:r>
      <w:r w:rsidRPr="002634E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занятия,</w:t>
      </w:r>
      <w:r w:rsidRPr="002634E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Pr="002634E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Pr="002634E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634E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его проведению,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интерактивный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визуальный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контент,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разрабатываются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федеральном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1-2,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3-4,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5-7,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8-9,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10-11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2634E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размещены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портале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«Единое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образования»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(www.edsoo.ru)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разделе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«Внеурочная деятельность».</w:t>
      </w:r>
    </w:p>
    <w:p w:rsidR="002634E1" w:rsidRPr="002634E1" w:rsidRDefault="002634E1" w:rsidP="002634E1">
      <w:pPr>
        <w:widowControl w:val="0"/>
        <w:autoSpaceDE w:val="0"/>
        <w:autoSpaceDN w:val="0"/>
        <w:spacing w:before="3" w:after="0" w:line="276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>часа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рекомендуется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отводить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>занятия,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>связанные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r w:rsidRPr="002634E1">
        <w:rPr>
          <w:rFonts w:ascii="Times New Roman" w:eastAsia="Times New Roman" w:hAnsi="Times New Roman" w:cs="Times New Roman"/>
          <w:b/>
          <w:i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>реализацией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>особых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>интеллектуальных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>социокультурных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потребностей обучающихся.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Это могут быть занятия по дополнительному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или углубленному изучению школьниками учебных предметов или модулей;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занятия в рамках их исследовательской и проектной деятельности; занятия,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связанные с освоением регионального компонента образования или особыми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этнокультурными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интересами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отношений;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дополнительные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школьников,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испытывающих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затруднения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освоении учебной программы или трудности в освоении языка преподавания;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специальные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здоровья или испытывающими затруднения в социальной коммуникации 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т.п.</w:t>
      </w:r>
    </w:p>
    <w:p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Главной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внеурочных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интеллектуальное и общекультурное развитие школьников, удовлетворение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их особых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познавательных, культурных, оздоровительных потребностей 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интересов.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ценностного отношения школьников к знаниям как залогу их собственного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будущего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целом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духовному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богатству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сохраняющему</w:t>
      </w:r>
      <w:r w:rsidRPr="002634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национальную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самобытность</w:t>
      </w:r>
      <w:r w:rsidRPr="002634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2634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В проведении таких занятий педагогу особенно важно помнить о том,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что они не должны повторять традиционные для урока формы. Несмотря на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то что данные занятия носят преимущественно познавательных характер, они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должны реализовываться в формах, где ребенок не превращался бы только 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слушателя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 пассивного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потребителя информации.</w:t>
      </w:r>
    </w:p>
    <w:p w:rsidR="002634E1" w:rsidRPr="002634E1" w:rsidRDefault="002634E1" w:rsidP="002634E1">
      <w:pPr>
        <w:widowControl w:val="0"/>
        <w:tabs>
          <w:tab w:val="left" w:pos="2954"/>
          <w:tab w:val="left" w:pos="5442"/>
          <w:tab w:val="left" w:pos="7788"/>
        </w:tabs>
        <w:autoSpaceDE w:val="0"/>
        <w:autoSpaceDN w:val="0"/>
        <w:spacing w:after="0" w:line="276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 час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 xml:space="preserve">в неделю рекомендуется отводить </w:t>
      </w: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>занятиям по формированию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>функциональной</w:t>
      </w: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грамотности</w:t>
      </w: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школьников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ab/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>читательской,</w:t>
      </w:r>
      <w:r w:rsidRPr="002634E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математической,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естественнонаучной,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финансовой,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направленной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числе и на развитие их предпринимательского мышления. Для этого в школе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организованы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специальные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интегрированные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курсы,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r w:rsidRPr="00263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кружки</w:t>
      </w:r>
      <w:r w:rsidRPr="002634E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или факультативы.</w:t>
      </w:r>
    </w:p>
    <w:p w:rsidR="002634E1" w:rsidRPr="002634E1" w:rsidRDefault="002634E1" w:rsidP="002634E1">
      <w:pPr>
        <w:widowControl w:val="0"/>
        <w:autoSpaceDE w:val="0"/>
        <w:autoSpaceDN w:val="0"/>
        <w:spacing w:before="67" w:after="0" w:line="278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 xml:space="preserve">           Главной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внеурочных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стать развитие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приобретённые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обычных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уроках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знания,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синтезировать</w:t>
      </w:r>
      <w:r w:rsidRPr="002634E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634E1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634E1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2634E1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конкретной</w:t>
      </w:r>
      <w:r w:rsidRPr="002634E1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2634E1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проблемы.</w:t>
      </w:r>
      <w:r w:rsidRPr="002634E1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Эти внеурочные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реализуют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самых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важных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lastRenderedPageBreak/>
        <w:t>принципов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– связь</w:t>
      </w:r>
      <w:r w:rsidRPr="002634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образования с жизнью.</w:t>
      </w:r>
    </w:p>
    <w:p w:rsidR="002634E1" w:rsidRPr="002634E1" w:rsidRDefault="002634E1" w:rsidP="002634E1">
      <w:pPr>
        <w:widowControl w:val="0"/>
        <w:numPr>
          <w:ilvl w:val="0"/>
          <w:numId w:val="3"/>
        </w:numPr>
        <w:tabs>
          <w:tab w:val="left" w:pos="1048"/>
        </w:tabs>
        <w:autoSpaceDE w:val="0"/>
        <w:autoSpaceDN w:val="0"/>
        <w:spacing w:after="0" w:line="240" w:lineRule="auto"/>
        <w:ind w:right="104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34E1">
        <w:rPr>
          <w:rFonts w:ascii="Times New Roman" w:eastAsia="Times New Roman" w:hAnsi="Times New Roman" w:cs="Times New Roman"/>
          <w:b/>
          <w:i/>
          <w:sz w:val="28"/>
        </w:rPr>
        <w:t xml:space="preserve">час </w:t>
      </w:r>
      <w:r w:rsidRPr="002634E1">
        <w:rPr>
          <w:rFonts w:ascii="Times New Roman" w:eastAsia="Times New Roman" w:hAnsi="Times New Roman" w:cs="Times New Roman"/>
          <w:sz w:val="28"/>
        </w:rPr>
        <w:t xml:space="preserve">в неделю рекомендуется отводить </w:t>
      </w:r>
      <w:r w:rsidRPr="002634E1">
        <w:rPr>
          <w:rFonts w:ascii="Times New Roman" w:eastAsia="Times New Roman" w:hAnsi="Times New Roman" w:cs="Times New Roman"/>
          <w:b/>
          <w:i/>
          <w:sz w:val="28"/>
        </w:rPr>
        <w:t>занятиям, направленным на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</w:rPr>
        <w:t>удовлетворение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</w:rPr>
        <w:t>профориентационных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</w:rPr>
        <w:t>интересов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</w:rPr>
        <w:t>и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</w:rPr>
        <w:t>потребностей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</w:rPr>
        <w:t>обучающихся</w:t>
      </w:r>
      <w:r w:rsidRPr="002634E1">
        <w:rPr>
          <w:rFonts w:ascii="Times New Roman" w:eastAsia="Times New Roman" w:hAnsi="Times New Roman" w:cs="Times New Roman"/>
          <w:i/>
          <w:sz w:val="28"/>
        </w:rPr>
        <w:t xml:space="preserve">. </w:t>
      </w:r>
      <w:r w:rsidRPr="002634E1">
        <w:rPr>
          <w:rFonts w:ascii="Times New Roman" w:eastAsia="Times New Roman" w:hAnsi="Times New Roman" w:cs="Times New Roman"/>
          <w:sz w:val="28"/>
        </w:rPr>
        <w:t>Главной их целью должно стать формирование готовности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школьников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к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осознанному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выбору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направления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продолжения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своего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образования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своей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будущей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профессии,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осознание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ими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важности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получаемых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школе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знаний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для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дальнейшей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внепрофессиональной деятельности, развитие их ценностного отношения к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труду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как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основному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способу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достижения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жизненного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благополучия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ощущения</w:t>
      </w:r>
      <w:r w:rsidRPr="002634E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уверенности в</w:t>
      </w:r>
      <w:r w:rsidRPr="002634E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завтрашнем</w:t>
      </w:r>
      <w:r w:rsidRPr="002634E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дне.</w:t>
      </w:r>
    </w:p>
    <w:p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рекомендуется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знакомить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миром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профессий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помогать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важные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надпрофессиональные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команде,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конфликтной ситуации и т.п. Владение ими позволит ребенку в будущем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сфере,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жизни.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Важной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составляющей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работа,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познание ребенком самого себя, своих мотивов, устремлений, склонностей.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Это поможет ему стать увереннее в себе, адекватнее оценивать свои силы 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возможности.</w:t>
      </w:r>
    </w:p>
    <w:p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Профориентационные беседы, деловые игры и квесты, решение кейсов,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совместное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специализированных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цифровых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ресурсов,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профессиональные пробы, моделирующие профессиональную деятельность,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экскурсии, посещение ярмарок профессий и профориентационных парков –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 другие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формы работы помогут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школьнику подготовиться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 выбору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будущей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профессии.</w:t>
      </w:r>
    </w:p>
    <w:p w:rsidR="002634E1" w:rsidRPr="002634E1" w:rsidRDefault="002634E1" w:rsidP="002634E1">
      <w:pPr>
        <w:widowControl w:val="0"/>
        <w:numPr>
          <w:ilvl w:val="0"/>
          <w:numId w:val="3"/>
        </w:numPr>
        <w:tabs>
          <w:tab w:val="left" w:pos="1031"/>
        </w:tabs>
        <w:autoSpaceDE w:val="0"/>
        <w:autoSpaceDN w:val="0"/>
        <w:spacing w:after="0" w:line="240" w:lineRule="auto"/>
        <w:ind w:right="103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34E1">
        <w:rPr>
          <w:rFonts w:ascii="Times New Roman" w:eastAsia="Times New Roman" w:hAnsi="Times New Roman" w:cs="Times New Roman"/>
          <w:b/>
          <w:i/>
          <w:sz w:val="28"/>
        </w:rPr>
        <w:t xml:space="preserve">часа </w:t>
      </w:r>
      <w:r w:rsidRPr="002634E1">
        <w:rPr>
          <w:rFonts w:ascii="Times New Roman" w:eastAsia="Times New Roman" w:hAnsi="Times New Roman" w:cs="Times New Roman"/>
          <w:sz w:val="28"/>
        </w:rPr>
        <w:t xml:space="preserve">в неделю рекомендуется отводить </w:t>
      </w:r>
      <w:r w:rsidRPr="002634E1">
        <w:rPr>
          <w:rFonts w:ascii="Times New Roman" w:eastAsia="Times New Roman" w:hAnsi="Times New Roman" w:cs="Times New Roman"/>
          <w:b/>
          <w:i/>
          <w:sz w:val="28"/>
        </w:rPr>
        <w:t>занятиям, направленным на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</w:rPr>
        <w:t>удовлетворение интересов и потребностей обучающихся в творческом и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</w:rPr>
        <w:t>физическом развитии</w:t>
      </w:r>
      <w:r w:rsidRPr="002634E1">
        <w:rPr>
          <w:rFonts w:ascii="Times New Roman" w:eastAsia="Times New Roman" w:hAnsi="Times New Roman" w:cs="Times New Roman"/>
          <w:sz w:val="28"/>
        </w:rPr>
        <w:t>, помощь в их самореализации, раскрытии и развитии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их способностей</w:t>
      </w:r>
      <w:r w:rsidRPr="002634E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и талантов.</w:t>
      </w:r>
    </w:p>
    <w:p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объединениях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музыкальных,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хоровых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танцевальных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студиях,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театральных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кружках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кружках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творчества,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журналистских,</w:t>
      </w:r>
      <w:r w:rsidRPr="002634E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поэтических</w:t>
      </w:r>
      <w:r w:rsidRPr="002634E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634E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писательских</w:t>
      </w:r>
      <w:r w:rsidRPr="002634E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клубах</w:t>
      </w:r>
      <w:r w:rsidRPr="002634E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т.п.</w:t>
      </w:r>
      <w:r w:rsidRPr="002634E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Главная</w:t>
      </w:r>
      <w:r w:rsidRPr="002634E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634E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цель</w:t>
      </w:r>
    </w:p>
    <w:p w:rsidR="002634E1" w:rsidRPr="002634E1" w:rsidRDefault="002634E1" w:rsidP="002634E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раскрытие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школьников,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вкуса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ценить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прекрасное,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ценностного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 культуре.</w:t>
      </w:r>
    </w:p>
    <w:p w:rsidR="002634E1" w:rsidRPr="002634E1" w:rsidRDefault="002634E1" w:rsidP="002634E1">
      <w:pPr>
        <w:widowControl w:val="0"/>
        <w:autoSpaceDE w:val="0"/>
        <w:autoSpaceDN w:val="0"/>
        <w:spacing w:before="67" w:after="0" w:line="276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объединениях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секциях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клубах, организация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турниров 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соревнований. Их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целью является физическое развитие обучающихся, привитие им любви к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спорту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побуждение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здоровому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образу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силы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воли,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ответственности,</w:t>
      </w:r>
      <w:r w:rsidRPr="002634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формирование установок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 защиту</w:t>
      </w:r>
      <w:r w:rsidRPr="002634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слабых.</w:t>
      </w:r>
    </w:p>
    <w:p w:rsidR="002634E1" w:rsidRPr="002634E1" w:rsidRDefault="002634E1" w:rsidP="002634E1">
      <w:pPr>
        <w:widowControl w:val="0"/>
        <w:autoSpaceDE w:val="0"/>
        <w:autoSpaceDN w:val="0"/>
        <w:spacing w:before="2" w:after="0" w:line="276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объединениях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туристско-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краеведческой направленности. Главная их цель – оздоровление школьников,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привитие им любви к своему краю, его истории, культуре, природе, развитие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самостоятельности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ответственности,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самообслуживающего труда.</w:t>
      </w:r>
    </w:p>
    <w:p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3"/>
        <w:jc w:val="both"/>
        <w:rPr>
          <w:rFonts w:ascii="Times New Roman" w:eastAsia="Times New Roman" w:hAnsi="Times New Roman" w:cs="Times New Roman"/>
          <w:sz w:val="28"/>
        </w:rPr>
      </w:pPr>
      <w:r w:rsidRPr="002634E1">
        <w:rPr>
          <w:rFonts w:ascii="Times New Roman" w:eastAsia="Times New Roman" w:hAnsi="Times New Roman" w:cs="Times New Roman"/>
          <w:b/>
          <w:i/>
          <w:sz w:val="28"/>
        </w:rPr>
        <w:t xml:space="preserve">2 часа </w:t>
      </w:r>
      <w:r w:rsidRPr="002634E1">
        <w:rPr>
          <w:rFonts w:ascii="Times New Roman" w:eastAsia="Times New Roman" w:hAnsi="Times New Roman" w:cs="Times New Roman"/>
          <w:sz w:val="28"/>
        </w:rPr>
        <w:t xml:space="preserve">в неделю рекомендуется отводить </w:t>
      </w:r>
      <w:r w:rsidRPr="002634E1">
        <w:rPr>
          <w:rFonts w:ascii="Times New Roman" w:eastAsia="Times New Roman" w:hAnsi="Times New Roman" w:cs="Times New Roman"/>
          <w:b/>
          <w:i/>
          <w:sz w:val="28"/>
        </w:rPr>
        <w:t>занятиям, направленным на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</w:rPr>
        <w:t>удовлетворение социальных интересов и потребностей обучающихся</w:t>
      </w:r>
      <w:r w:rsidRPr="002634E1">
        <w:rPr>
          <w:rFonts w:ascii="Times New Roman" w:eastAsia="Times New Roman" w:hAnsi="Times New Roman" w:cs="Times New Roman"/>
          <w:sz w:val="28"/>
        </w:rPr>
        <w:t>, на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педагогическое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сопровождение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деятельности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социально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ориентированных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ученических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сообществ,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детских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общественных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объединений,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органов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ученического самоуправления, на организацию вместе с детьми комплекса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совместных</w:t>
      </w:r>
      <w:r w:rsidRPr="002634E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дел</w:t>
      </w:r>
      <w:r w:rsidRPr="002634E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воспитательной направленности.</w:t>
      </w:r>
    </w:p>
    <w:p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педагогическое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волонтерских, трудовых, экологических отрядов, создаваемых для социально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ориентированной работы; выборного Совета обучающихся, создаваемого для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мнения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организацией;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старост,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объединяющего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старост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облегчения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распространения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значимой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обратной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классных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коллективов;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актива,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инициирующего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организующего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проведение личностно значимых для школьников событий (соревнований,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конкурсов,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фестивалей,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капустников,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флешмобов);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советов</w:t>
      </w:r>
      <w:r w:rsidRPr="002634E1">
        <w:rPr>
          <w:rFonts w:ascii="Calibri" w:eastAsia="Times New Roman" w:hAnsi="Calibri" w:cs="Times New Roman"/>
          <w:sz w:val="16"/>
          <w:szCs w:val="28"/>
        </w:rPr>
        <w:t>,</w:t>
      </w:r>
      <w:r w:rsidRPr="002634E1">
        <w:rPr>
          <w:rFonts w:ascii="Calibri" w:eastAsia="Times New Roman" w:hAnsi="Calibri" w:cs="Times New Roman"/>
          <w:spacing w:val="1"/>
          <w:sz w:val="16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отвечающих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тех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праздников,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вечеров,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акций;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созданной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авторитетных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старшеклассников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урегулированию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конфликтных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2634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 т.п.</w:t>
      </w:r>
    </w:p>
    <w:p w:rsidR="002634E1" w:rsidRPr="002634E1" w:rsidRDefault="002634E1" w:rsidP="002634E1">
      <w:pPr>
        <w:widowControl w:val="0"/>
        <w:autoSpaceDE w:val="0"/>
        <w:autoSpaceDN w:val="0"/>
        <w:spacing w:before="2" w:after="0" w:line="276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важных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подрастающего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заботиться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организовывать свою собственную деятельность, лидировать и подчиняться,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брать на себя инициативу и нести ответственность, отстаивать свою точку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263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 принимать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расчёт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зрения.</w:t>
      </w:r>
    </w:p>
    <w:p w:rsidR="002634E1" w:rsidRPr="002634E1" w:rsidRDefault="002634E1" w:rsidP="002634E1">
      <w:pPr>
        <w:widowControl w:val="0"/>
        <w:autoSpaceDE w:val="0"/>
        <w:autoSpaceDN w:val="0"/>
        <w:spacing w:before="67" w:after="0" w:line="278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Такие внеурочные занятия направлены на обеспечение благополучия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пространстве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помогают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ребенку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почувствовать</w:t>
      </w:r>
      <w:r w:rsidRPr="002634E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2634E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2634E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634E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происходящее</w:t>
      </w:r>
      <w:r w:rsidRPr="002634E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школе,</w:t>
      </w:r>
      <w:r w:rsidRPr="002634E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понимать,</w:t>
      </w:r>
      <w:r w:rsidRPr="002634E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 что именно они могут повлиять в школьной жизни и знать, как это можно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сделать.</w:t>
      </w:r>
    </w:p>
    <w:p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7"/>
        <w:jc w:val="both"/>
        <w:rPr>
          <w:rFonts w:ascii="Times New Roman" w:eastAsia="Times New Roman" w:hAnsi="Times New Roman" w:cs="Times New Roman"/>
          <w:sz w:val="28"/>
        </w:rPr>
      </w:pPr>
      <w:r w:rsidRPr="002634E1">
        <w:rPr>
          <w:rFonts w:ascii="Times New Roman" w:eastAsia="Times New Roman" w:hAnsi="Times New Roman" w:cs="Times New Roman"/>
          <w:b/>
          <w:color w:val="231F20"/>
          <w:sz w:val="28"/>
        </w:rPr>
        <w:t>Принципы</w:t>
      </w:r>
      <w:r w:rsidRPr="002634E1">
        <w:rPr>
          <w:rFonts w:ascii="Times New Roman" w:eastAsia="Times New Roman" w:hAnsi="Times New Roman" w:cs="Times New Roman"/>
          <w:b/>
          <w:color w:val="231F20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color w:val="231F20"/>
          <w:sz w:val="28"/>
        </w:rPr>
        <w:t>организации</w:t>
      </w:r>
      <w:r w:rsidRPr="002634E1">
        <w:rPr>
          <w:rFonts w:ascii="Times New Roman" w:eastAsia="Times New Roman" w:hAnsi="Times New Roman" w:cs="Times New Roman"/>
          <w:b/>
          <w:color w:val="231F20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color w:val="231F20"/>
          <w:sz w:val="28"/>
        </w:rPr>
        <w:t>внеурочной</w:t>
      </w:r>
      <w:r w:rsidRPr="002634E1">
        <w:rPr>
          <w:rFonts w:ascii="Times New Roman" w:eastAsia="Times New Roman" w:hAnsi="Times New Roman" w:cs="Times New Roman"/>
          <w:b/>
          <w:color w:val="231F20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color w:val="231F20"/>
          <w:sz w:val="28"/>
        </w:rPr>
        <w:t>деятельности</w:t>
      </w:r>
      <w:r w:rsidRPr="002634E1">
        <w:rPr>
          <w:rFonts w:ascii="Times New Roman" w:eastAsia="Times New Roman" w:hAnsi="Times New Roman" w:cs="Times New Roman"/>
          <w:color w:val="231F20"/>
          <w:sz w:val="28"/>
        </w:rPr>
        <w:t>.</w:t>
      </w:r>
      <w:r w:rsidRPr="002634E1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color w:val="231F20"/>
          <w:sz w:val="28"/>
        </w:rPr>
        <w:t>Организуя</w:t>
      </w:r>
      <w:r w:rsidRPr="002634E1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color w:val="231F20"/>
          <w:sz w:val="28"/>
        </w:rPr>
        <w:t>внеурочную</w:t>
      </w:r>
      <w:r w:rsidRPr="002634E1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color w:val="231F20"/>
          <w:sz w:val="28"/>
        </w:rPr>
        <w:t>деятельность</w:t>
      </w:r>
      <w:r w:rsidRPr="002634E1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color w:val="231F20"/>
          <w:sz w:val="28"/>
        </w:rPr>
        <w:t>школьников,</w:t>
      </w:r>
      <w:r w:rsidRPr="002634E1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color w:val="231F20"/>
          <w:sz w:val="28"/>
        </w:rPr>
        <w:t>педагогу</w:t>
      </w:r>
      <w:r w:rsidRPr="002634E1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color w:val="231F20"/>
          <w:sz w:val="28"/>
        </w:rPr>
        <w:t>рекомендуется</w:t>
      </w:r>
      <w:r w:rsidRPr="002634E1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color w:val="231F20"/>
          <w:sz w:val="28"/>
        </w:rPr>
        <w:t>придерживаться</w:t>
      </w:r>
      <w:r w:rsidRPr="002634E1">
        <w:rPr>
          <w:rFonts w:ascii="Times New Roman" w:eastAsia="Times New Roman" w:hAnsi="Times New Roman" w:cs="Times New Roman"/>
          <w:color w:val="231F20"/>
          <w:spacing w:val="-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color w:val="231F20"/>
          <w:sz w:val="28"/>
        </w:rPr>
        <w:t>следующих</w:t>
      </w:r>
      <w:r w:rsidRPr="002634E1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color w:val="231F20"/>
          <w:sz w:val="28"/>
        </w:rPr>
        <w:t>принципов.</w:t>
      </w:r>
    </w:p>
    <w:p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i/>
          <w:sz w:val="28"/>
          <w:szCs w:val="28"/>
        </w:rPr>
        <w:t>Интерес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. Важно, чтобы педагог помог ребенку найти в школе «свою»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lastRenderedPageBreak/>
        <w:t>внеурочную деятельность, привлекательную именно для него. Это поможет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укрепить контакты педагогов с детьми, будет способствовать формированию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 глазах детей позитивного восприятия школы, уменьшит риск их вовлечения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нежелательные,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антисоциальные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2634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Сотрудничество</w:t>
      </w:r>
      <w:r w:rsidRPr="002634E1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r w:rsidRPr="002634E1"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Важно,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организовывал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внеурочную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деятельность не столько для детей, сколько вместе с детьми. То есть давал им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взять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отдельные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фрагменты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организации этих видов деятельности - сначала за фрагменты попроще, затем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посложнее. Это помогает детям взрослеть, преодолевая свою инфантильность</w:t>
      </w:r>
      <w:r w:rsidRPr="002634E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 развивая самостоятельность</w:t>
      </w:r>
      <w:r w:rsidRPr="00263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ответственность.</w:t>
      </w:r>
    </w:p>
    <w:p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i/>
          <w:sz w:val="28"/>
          <w:szCs w:val="28"/>
        </w:rPr>
        <w:t>Доверие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педагогу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особенно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стремиться к установлению доверительных и доброжелательных отношений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 школьниками. Это поможет ему сплотить вокруг себя детей и стать для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значимым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взрослым,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прислушиваются,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чьи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просьбы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воспринимаются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позитивнее,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чье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жизненные принципы охотнее воспринимаются ими в качестве образцов для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подражания.</w:t>
      </w:r>
    </w:p>
    <w:p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Неназидательность.</w:t>
      </w:r>
      <w:r w:rsidRPr="002634E1"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внеурочных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преподноситься ребенку в форме назиданий. Ребенок не должен становиться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пассивным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потребителем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дать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самому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выводы из увиденного и услышанного на занятиях: спорить, доказывать свою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точку</w:t>
      </w:r>
      <w:r w:rsidRPr="002634E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зрения,</w:t>
      </w:r>
      <w:r w:rsidRPr="00263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слышать</w:t>
      </w:r>
      <w:r w:rsidRPr="002634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мнения</w:t>
      </w:r>
      <w:r w:rsidRPr="002634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других.</w:t>
      </w:r>
      <w:r w:rsidRPr="002634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263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тогда</w:t>
      </w:r>
      <w:r w:rsidRPr="002634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2634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формироваться</w:t>
      </w:r>
      <w:r w:rsidRPr="002634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634E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мировоззрение,</w:t>
      </w:r>
      <w:r w:rsidRPr="002634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собственная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жизненная позиция.</w:t>
      </w:r>
    </w:p>
    <w:p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4E1" w:rsidRPr="002634E1" w:rsidRDefault="002634E1" w:rsidP="002634E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B65" w:rsidRDefault="00B45B65"/>
    <w:sectPr w:rsidR="00B45B65" w:rsidSect="002634E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B3C9E"/>
    <w:multiLevelType w:val="hybridMultilevel"/>
    <w:tmpl w:val="8534B21C"/>
    <w:lvl w:ilvl="0" w:tplc="80D02AFE"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EB606">
      <w:numFmt w:val="bullet"/>
      <w:lvlText w:val="•"/>
      <w:lvlJc w:val="left"/>
      <w:pPr>
        <w:ind w:left="1046" w:hanging="183"/>
      </w:pPr>
      <w:rPr>
        <w:rFonts w:hint="default"/>
        <w:lang w:val="ru-RU" w:eastAsia="en-US" w:bidi="ar-SA"/>
      </w:rPr>
    </w:lvl>
    <w:lvl w:ilvl="2" w:tplc="94F64F5E">
      <w:numFmt w:val="bullet"/>
      <w:lvlText w:val="•"/>
      <w:lvlJc w:val="left"/>
      <w:pPr>
        <w:ind w:left="1993" w:hanging="183"/>
      </w:pPr>
      <w:rPr>
        <w:rFonts w:hint="default"/>
        <w:lang w:val="ru-RU" w:eastAsia="en-US" w:bidi="ar-SA"/>
      </w:rPr>
    </w:lvl>
    <w:lvl w:ilvl="3" w:tplc="587863AA">
      <w:numFmt w:val="bullet"/>
      <w:lvlText w:val="•"/>
      <w:lvlJc w:val="left"/>
      <w:pPr>
        <w:ind w:left="2939" w:hanging="183"/>
      </w:pPr>
      <w:rPr>
        <w:rFonts w:hint="default"/>
        <w:lang w:val="ru-RU" w:eastAsia="en-US" w:bidi="ar-SA"/>
      </w:rPr>
    </w:lvl>
    <w:lvl w:ilvl="4" w:tplc="F8BAAB2A">
      <w:numFmt w:val="bullet"/>
      <w:lvlText w:val="•"/>
      <w:lvlJc w:val="left"/>
      <w:pPr>
        <w:ind w:left="3886" w:hanging="183"/>
      </w:pPr>
      <w:rPr>
        <w:rFonts w:hint="default"/>
        <w:lang w:val="ru-RU" w:eastAsia="en-US" w:bidi="ar-SA"/>
      </w:rPr>
    </w:lvl>
    <w:lvl w:ilvl="5" w:tplc="105ACA38">
      <w:numFmt w:val="bullet"/>
      <w:lvlText w:val="•"/>
      <w:lvlJc w:val="left"/>
      <w:pPr>
        <w:ind w:left="4833" w:hanging="183"/>
      </w:pPr>
      <w:rPr>
        <w:rFonts w:hint="default"/>
        <w:lang w:val="ru-RU" w:eastAsia="en-US" w:bidi="ar-SA"/>
      </w:rPr>
    </w:lvl>
    <w:lvl w:ilvl="6" w:tplc="3EACB832">
      <w:numFmt w:val="bullet"/>
      <w:lvlText w:val="•"/>
      <w:lvlJc w:val="left"/>
      <w:pPr>
        <w:ind w:left="5779" w:hanging="183"/>
      </w:pPr>
      <w:rPr>
        <w:rFonts w:hint="default"/>
        <w:lang w:val="ru-RU" w:eastAsia="en-US" w:bidi="ar-SA"/>
      </w:rPr>
    </w:lvl>
    <w:lvl w:ilvl="7" w:tplc="D0E223E2">
      <w:numFmt w:val="bullet"/>
      <w:lvlText w:val="•"/>
      <w:lvlJc w:val="left"/>
      <w:pPr>
        <w:ind w:left="6726" w:hanging="183"/>
      </w:pPr>
      <w:rPr>
        <w:rFonts w:hint="default"/>
        <w:lang w:val="ru-RU" w:eastAsia="en-US" w:bidi="ar-SA"/>
      </w:rPr>
    </w:lvl>
    <w:lvl w:ilvl="8" w:tplc="0A663DE8">
      <w:numFmt w:val="bullet"/>
      <w:lvlText w:val="•"/>
      <w:lvlJc w:val="left"/>
      <w:pPr>
        <w:ind w:left="7673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72FE3EA7"/>
    <w:multiLevelType w:val="hybridMultilevel"/>
    <w:tmpl w:val="7B9A4C9A"/>
    <w:lvl w:ilvl="0" w:tplc="1A58019C">
      <w:start w:val="1"/>
      <w:numFmt w:val="decimal"/>
      <w:lvlText w:val="%1"/>
      <w:lvlJc w:val="left"/>
      <w:pPr>
        <w:ind w:left="102" w:hanging="23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230277D2">
      <w:numFmt w:val="bullet"/>
      <w:lvlText w:val="•"/>
      <w:lvlJc w:val="left"/>
      <w:pPr>
        <w:ind w:left="1046" w:hanging="238"/>
      </w:pPr>
      <w:rPr>
        <w:rFonts w:hint="default"/>
        <w:lang w:val="ru-RU" w:eastAsia="en-US" w:bidi="ar-SA"/>
      </w:rPr>
    </w:lvl>
    <w:lvl w:ilvl="2" w:tplc="5100D734">
      <w:numFmt w:val="bullet"/>
      <w:lvlText w:val="•"/>
      <w:lvlJc w:val="left"/>
      <w:pPr>
        <w:ind w:left="1993" w:hanging="238"/>
      </w:pPr>
      <w:rPr>
        <w:rFonts w:hint="default"/>
        <w:lang w:val="ru-RU" w:eastAsia="en-US" w:bidi="ar-SA"/>
      </w:rPr>
    </w:lvl>
    <w:lvl w:ilvl="3" w:tplc="5D783C10">
      <w:numFmt w:val="bullet"/>
      <w:lvlText w:val="•"/>
      <w:lvlJc w:val="left"/>
      <w:pPr>
        <w:ind w:left="2939" w:hanging="238"/>
      </w:pPr>
      <w:rPr>
        <w:rFonts w:hint="default"/>
        <w:lang w:val="ru-RU" w:eastAsia="en-US" w:bidi="ar-SA"/>
      </w:rPr>
    </w:lvl>
    <w:lvl w:ilvl="4" w:tplc="BA724558">
      <w:numFmt w:val="bullet"/>
      <w:lvlText w:val="•"/>
      <w:lvlJc w:val="left"/>
      <w:pPr>
        <w:ind w:left="3886" w:hanging="238"/>
      </w:pPr>
      <w:rPr>
        <w:rFonts w:hint="default"/>
        <w:lang w:val="ru-RU" w:eastAsia="en-US" w:bidi="ar-SA"/>
      </w:rPr>
    </w:lvl>
    <w:lvl w:ilvl="5" w:tplc="9C7A7A7A">
      <w:numFmt w:val="bullet"/>
      <w:lvlText w:val="•"/>
      <w:lvlJc w:val="left"/>
      <w:pPr>
        <w:ind w:left="4833" w:hanging="238"/>
      </w:pPr>
      <w:rPr>
        <w:rFonts w:hint="default"/>
        <w:lang w:val="ru-RU" w:eastAsia="en-US" w:bidi="ar-SA"/>
      </w:rPr>
    </w:lvl>
    <w:lvl w:ilvl="6" w:tplc="26725ED6">
      <w:numFmt w:val="bullet"/>
      <w:lvlText w:val="•"/>
      <w:lvlJc w:val="left"/>
      <w:pPr>
        <w:ind w:left="5779" w:hanging="238"/>
      </w:pPr>
      <w:rPr>
        <w:rFonts w:hint="default"/>
        <w:lang w:val="ru-RU" w:eastAsia="en-US" w:bidi="ar-SA"/>
      </w:rPr>
    </w:lvl>
    <w:lvl w:ilvl="7" w:tplc="CD467626">
      <w:numFmt w:val="bullet"/>
      <w:lvlText w:val="•"/>
      <w:lvlJc w:val="left"/>
      <w:pPr>
        <w:ind w:left="6726" w:hanging="238"/>
      </w:pPr>
      <w:rPr>
        <w:rFonts w:hint="default"/>
        <w:lang w:val="ru-RU" w:eastAsia="en-US" w:bidi="ar-SA"/>
      </w:rPr>
    </w:lvl>
    <w:lvl w:ilvl="8" w:tplc="033425CE">
      <w:numFmt w:val="bullet"/>
      <w:lvlText w:val="•"/>
      <w:lvlJc w:val="left"/>
      <w:pPr>
        <w:ind w:left="7673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74A10C99"/>
    <w:multiLevelType w:val="hybridMultilevel"/>
    <w:tmpl w:val="9AC28128"/>
    <w:lvl w:ilvl="0" w:tplc="56EE6E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E1"/>
    <w:rsid w:val="002634E1"/>
    <w:rsid w:val="00B4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4C1F"/>
  <w15:chartTrackingRefBased/>
  <w15:docId w15:val="{B2435C8B-30E5-42A8-8A0A-A9AD4972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634E1"/>
  </w:style>
  <w:style w:type="paragraph" w:styleId="a3">
    <w:name w:val="List Paragraph"/>
    <w:basedOn w:val="a"/>
    <w:uiPriority w:val="34"/>
    <w:qFormat/>
    <w:rsid w:val="002634E1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2634E1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2634E1"/>
    <w:pPr>
      <w:widowControl w:val="0"/>
      <w:autoSpaceDE w:val="0"/>
      <w:autoSpaceDN w:val="0"/>
      <w:spacing w:after="0" w:line="240" w:lineRule="auto"/>
      <w:ind w:left="102" w:right="104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2634E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2634E1"/>
    <w:pPr>
      <w:widowControl w:val="0"/>
      <w:autoSpaceDE w:val="0"/>
      <w:autoSpaceDN w:val="0"/>
      <w:spacing w:before="50" w:after="0" w:line="240" w:lineRule="auto"/>
      <w:ind w:left="2098" w:right="210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uiPriority w:val="1"/>
    <w:rsid w:val="002634E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vipopar743@vmgmails.com</dc:creator>
  <cp:keywords/>
  <dc:description/>
  <cp:lastModifiedBy>vipopar743@vmgmails.com</cp:lastModifiedBy>
  <cp:revision>1</cp:revision>
  <dcterms:created xsi:type="dcterms:W3CDTF">2022-09-29T11:09:00Z</dcterms:created>
  <dcterms:modified xsi:type="dcterms:W3CDTF">2022-09-29T11:14:00Z</dcterms:modified>
</cp:coreProperties>
</file>